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5B18B" w14:textId="7426E434" w:rsidR="00AF7250" w:rsidRPr="00AF7250" w:rsidRDefault="00AF7250">
      <w:pPr>
        <w:rPr>
          <w:rFonts w:ascii="Times New Roman" w:hAnsi="Times New Roman" w:cs="Times New Roman"/>
          <w:b/>
          <w:bCs/>
          <w:sz w:val="28"/>
          <w:szCs w:val="28"/>
          <w:lang w:val="ru-RU"/>
        </w:rPr>
      </w:pPr>
      <w:r w:rsidRPr="00AF7250">
        <w:rPr>
          <w:rFonts w:ascii="Times New Roman" w:hAnsi="Times New Roman" w:cs="Times New Roman"/>
          <w:b/>
          <w:bCs/>
          <w:sz w:val="28"/>
          <w:szCs w:val="28"/>
          <w:lang w:val="ru-RU"/>
        </w:rPr>
        <w:t>Лекция 12 Жаңа медиа дәуіріндегі этика мен ақпараттық стандарттар</w:t>
      </w:r>
    </w:p>
    <w:p w14:paraId="0519FDBA" w14:textId="77777777" w:rsidR="00AF7250" w:rsidRDefault="00AF7250"/>
    <w:p w14:paraId="20379514" w14:textId="0005B597" w:rsidR="006A39FD" w:rsidRDefault="00AF7250" w:rsidP="006A39FD">
      <w:pPr>
        <w:ind w:firstLine="720"/>
        <w:jc w:val="both"/>
        <w:rPr>
          <w:rFonts w:ascii="Times New Roman" w:hAnsi="Times New Roman" w:cs="Times New Roman"/>
          <w:sz w:val="28"/>
          <w:szCs w:val="28"/>
        </w:rPr>
      </w:pPr>
      <w:r w:rsidRPr="0014378E">
        <w:rPr>
          <w:rFonts w:ascii="Times New Roman" w:hAnsi="Times New Roman" w:cs="Times New Roman"/>
          <w:b/>
          <w:bCs/>
          <w:sz w:val="28"/>
          <w:szCs w:val="28"/>
        </w:rPr>
        <w:t>АҚПАРАТТЫҚ СТАНДАРТТАР</w:t>
      </w:r>
      <w:r w:rsidR="0014378E">
        <w:rPr>
          <w:rFonts w:ascii="Times New Roman" w:hAnsi="Times New Roman" w:cs="Times New Roman"/>
          <w:b/>
          <w:bCs/>
          <w:sz w:val="28"/>
          <w:szCs w:val="28"/>
          <w:lang w:val="ru-RU"/>
        </w:rPr>
        <w:t>:</w:t>
      </w:r>
      <w:bookmarkStart w:id="0" w:name="_GoBack"/>
      <w:bookmarkEnd w:id="0"/>
      <w:r w:rsidRPr="006A39FD">
        <w:rPr>
          <w:rFonts w:ascii="Times New Roman" w:hAnsi="Times New Roman" w:cs="Times New Roman"/>
          <w:sz w:val="28"/>
          <w:szCs w:val="28"/>
        </w:rPr>
        <w:t xml:space="preserve"> Сонымен, медиа сарапшылар халықаралық Декаларацияға, ұлттық кодекстерге және басқа да құжаттарға сүйене отырып журналистика стандарттарын жасап шықты. Олар: пікірлер мен көзқарастар тепе-теңдігі, жеделділік (интернет басылымдар үшін аздап өзгертілген), сенімділік (ақпарат көздеріне сілтеме), факт пен пікір арасын ажырату, нақтылық, толықтық. Кейде медиа мәтіндердің қолжетімділігі (қарапайымдылығы) жеке стандарт ретінде қарастырылады. Кейде өте маңызды ақпарат қоғамнан «жасырылынуы мүмкін», мысалы өте күрделі лексикамен немесе қысқартылған сөздермен беріледі. </w:t>
      </w:r>
      <w:r w:rsidR="006A39FD">
        <w:rPr>
          <w:rFonts w:ascii="Times New Roman" w:hAnsi="Times New Roman" w:cs="Times New Roman"/>
          <w:sz w:val="28"/>
          <w:szCs w:val="28"/>
        </w:rPr>
        <w:tab/>
      </w:r>
    </w:p>
    <w:p w14:paraId="445E0CA7" w14:textId="77777777" w:rsidR="006A39FD" w:rsidRDefault="00AF7250" w:rsidP="006A39FD">
      <w:pPr>
        <w:ind w:firstLine="720"/>
        <w:jc w:val="both"/>
        <w:rPr>
          <w:rFonts w:ascii="Times New Roman" w:hAnsi="Times New Roman" w:cs="Times New Roman"/>
          <w:sz w:val="28"/>
          <w:szCs w:val="28"/>
        </w:rPr>
      </w:pPr>
      <w:r w:rsidRPr="006A39FD">
        <w:rPr>
          <w:rFonts w:ascii="Times New Roman" w:hAnsi="Times New Roman" w:cs="Times New Roman"/>
          <w:sz w:val="28"/>
          <w:szCs w:val="28"/>
        </w:rPr>
        <w:t>Стандарттардың бірнеше түріне тоқталып көрейік: Пікір мен көзқарас тепе-теңдігі – материалда қақтығыстың барлық тараптарының пікірін дәлелдермен беру. Қазақстан журалистері этикалық кодексінің 4-бабының 1-тармағына сәйкес, «Журналист объективтілік, қасақана емес қадам жасау қағидаттарын ұстанады».</w:t>
      </w:r>
    </w:p>
    <w:p w14:paraId="26AE0639" w14:textId="77777777" w:rsidR="006A39FD" w:rsidRDefault="00AF7250" w:rsidP="006A39FD">
      <w:pPr>
        <w:ind w:firstLine="720"/>
        <w:jc w:val="both"/>
        <w:rPr>
          <w:rFonts w:ascii="Times New Roman" w:hAnsi="Times New Roman" w:cs="Times New Roman"/>
          <w:sz w:val="28"/>
          <w:szCs w:val="28"/>
        </w:rPr>
      </w:pPr>
      <w:r w:rsidRPr="006A39FD">
        <w:rPr>
          <w:rFonts w:ascii="Times New Roman" w:hAnsi="Times New Roman" w:cs="Times New Roman"/>
          <w:sz w:val="28"/>
          <w:szCs w:val="28"/>
        </w:rPr>
        <w:t xml:space="preserve"> Сондай-ақ, мүмкіндігінше тәуелсіз сарапшылардың бағасы берілуі керек. Жеделдік – сайттағы жаңалықты жариялау мен сюжеттің эфирге шығу жылдамдығы. Бұл стандарт қоғамның объективті ақпарат алу құқығымен байланысты. Себебі, уақтылы берілмеген, кешірек және «жартылай» берілген ақпарат болған оқиғаны толық суреттей алмайды. Сондықтан «Журналистік этиканың халықаралық принциптерін» (ЮНЕСКО) негізге алған жөн: «Халық және жекелеген тұлғалар шынайы және нақты ақпарат арқылы шынайылықты көруге құқығы бар.</w:t>
      </w:r>
    </w:p>
    <w:p w14:paraId="6C5DB540" w14:textId="77777777" w:rsidR="006A39FD" w:rsidRDefault="00AF7250" w:rsidP="006A39FD">
      <w:pPr>
        <w:ind w:firstLine="720"/>
        <w:jc w:val="both"/>
        <w:rPr>
          <w:rFonts w:ascii="Times New Roman" w:hAnsi="Times New Roman" w:cs="Times New Roman"/>
          <w:sz w:val="28"/>
          <w:szCs w:val="28"/>
        </w:rPr>
      </w:pPr>
      <w:r w:rsidRPr="006A39FD">
        <w:rPr>
          <w:rFonts w:ascii="Times New Roman" w:hAnsi="Times New Roman" w:cs="Times New Roman"/>
          <w:sz w:val="28"/>
          <w:szCs w:val="28"/>
        </w:rPr>
        <w:t xml:space="preserve"> Сондай-ақ байланыс құралы мен мәдени айырбас көзі ретінде БАҚ арқылы өз көзқарасын білдіруге құқығы бар» (1-қағида). Интернет басылымдардың оперативтілігі (жеделдігі) – оқиға болған минутта және секундта жаңалықтың берілуі.</w:t>
      </w:r>
    </w:p>
    <w:p w14:paraId="1C7565F1" w14:textId="77777777" w:rsidR="006A39FD" w:rsidRDefault="00AF7250" w:rsidP="006A39FD">
      <w:pPr>
        <w:ind w:firstLine="720"/>
        <w:jc w:val="both"/>
        <w:rPr>
          <w:rFonts w:ascii="Times New Roman" w:hAnsi="Times New Roman" w:cs="Times New Roman"/>
          <w:sz w:val="28"/>
          <w:szCs w:val="28"/>
        </w:rPr>
      </w:pPr>
      <w:r w:rsidRPr="006A39FD">
        <w:rPr>
          <w:rFonts w:ascii="Times New Roman" w:hAnsi="Times New Roman" w:cs="Times New Roman"/>
          <w:sz w:val="28"/>
          <w:szCs w:val="28"/>
        </w:rPr>
        <w:t xml:space="preserve"> Алайда оперативтілікпен қатар басқа да стандарттарды – дәлдік және жан-жақтылықты сақтауды естен шығармау керек. Комментарий, сарапшы пікірін жинау үшін уақыт керек. </w:t>
      </w:r>
    </w:p>
    <w:p w14:paraId="4CB8EDFA" w14:textId="61FF5BE6" w:rsidR="00133C1D" w:rsidRPr="006A39FD" w:rsidRDefault="00AF7250" w:rsidP="006A39FD">
      <w:pPr>
        <w:ind w:firstLine="720"/>
        <w:jc w:val="both"/>
        <w:rPr>
          <w:rFonts w:ascii="Times New Roman" w:hAnsi="Times New Roman" w:cs="Times New Roman"/>
          <w:sz w:val="28"/>
          <w:szCs w:val="28"/>
        </w:rPr>
      </w:pPr>
      <w:r w:rsidRPr="006A39FD">
        <w:rPr>
          <w:rFonts w:ascii="Times New Roman" w:hAnsi="Times New Roman" w:cs="Times New Roman"/>
          <w:sz w:val="28"/>
          <w:szCs w:val="28"/>
        </w:rPr>
        <w:t>Сондықтан медиа сарапшылар 24 сағаттың ішінде оқиға жарияланбаса, оперативтілік стандарты сақталмаған болып есептеледі. Сондай-ақ, бір оқиға туралы ақпарат жылдам жарияланып, бірақ 24 сағаттың ішінде толықтырулар мен түзетулер енгізілмесе, стандарт бұзылды деп саналады.</w:t>
      </w:r>
    </w:p>
    <w:sectPr w:rsidR="00133C1D" w:rsidRPr="006A39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AC5"/>
    <w:rsid w:val="00133C1D"/>
    <w:rsid w:val="0014378E"/>
    <w:rsid w:val="006A39FD"/>
    <w:rsid w:val="008D0AC5"/>
    <w:rsid w:val="00AF725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89DF6"/>
  <w15:chartTrackingRefBased/>
  <w15:docId w15:val="{16F3D8DC-F10C-4B3A-B8ED-4B5938E7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Moldahan1960@outlook.com</dc:creator>
  <cp:keywords/>
  <dc:description/>
  <cp:lastModifiedBy>Moldahan1960@outlook.com</cp:lastModifiedBy>
  <cp:revision>4</cp:revision>
  <dcterms:created xsi:type="dcterms:W3CDTF">2024-09-30T17:42:00Z</dcterms:created>
  <dcterms:modified xsi:type="dcterms:W3CDTF">2024-09-30T17:48:00Z</dcterms:modified>
</cp:coreProperties>
</file>